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09D32908" w:rsidR="00030733" w:rsidRDefault="003E4896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May 14</w:t>
      </w:r>
      <w:r w:rsidRPr="003E4896">
        <w:rPr>
          <w:sz w:val="24"/>
          <w:szCs w:val="24"/>
          <w:vertAlign w:val="superscript"/>
        </w:rPr>
        <w:t>th</w:t>
      </w:r>
      <w:r w:rsidR="00B90423">
        <w:rPr>
          <w:sz w:val="24"/>
          <w:szCs w:val="24"/>
        </w:rPr>
        <w:t xml:space="preserve">, </w:t>
      </w:r>
      <w:r w:rsidR="001A0547">
        <w:rPr>
          <w:sz w:val="24"/>
          <w:szCs w:val="24"/>
        </w:rPr>
        <w:t>2019</w:t>
      </w:r>
    </w:p>
    <w:p w14:paraId="6945CE5A" w14:textId="60763CDF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330A186B" w14:textId="77777777" w:rsidR="00CC47F1" w:rsidRDefault="00CC47F1" w:rsidP="00030733">
      <w:pPr>
        <w:tabs>
          <w:tab w:val="left" w:pos="3450"/>
          <w:tab w:val="center" w:pos="4680"/>
        </w:tabs>
        <w:rPr>
          <w:sz w:val="24"/>
          <w:szCs w:val="24"/>
        </w:rPr>
      </w:pPr>
    </w:p>
    <w:p w14:paraId="4544E158" w14:textId="6DF4C8D4" w:rsidR="00CC47F1" w:rsidRDefault="00CC47F1" w:rsidP="00CC47F1">
      <w:pPr>
        <w:pStyle w:val="ListParagraph"/>
        <w:tabs>
          <w:tab w:val="left" w:pos="3450"/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May 14</w:t>
      </w:r>
      <w:r w:rsidRPr="00CC47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 at 8:45am</w:t>
      </w:r>
    </w:p>
    <w:p w14:paraId="62C952B1" w14:textId="77777777" w:rsidR="00CC47F1" w:rsidRDefault="00CC47F1" w:rsidP="00CC47F1">
      <w:pPr>
        <w:pStyle w:val="ListParagraph"/>
        <w:tabs>
          <w:tab w:val="left" w:pos="3450"/>
          <w:tab w:val="center" w:pos="4680"/>
        </w:tabs>
        <w:jc w:val="center"/>
        <w:rPr>
          <w:sz w:val="24"/>
          <w:szCs w:val="24"/>
        </w:rPr>
      </w:pPr>
    </w:p>
    <w:p w14:paraId="41438EE6" w14:textId="2BBFAD92" w:rsidR="00CC47F1" w:rsidRPr="00CC47F1" w:rsidRDefault="00CC47F1" w:rsidP="00CC47F1">
      <w:pPr>
        <w:pStyle w:val="ListParagraph"/>
        <w:numPr>
          <w:ilvl w:val="0"/>
          <w:numId w:val="4"/>
        </w:num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Public Hearing of Land &amp; Water Conservation 2019 Grant Application</w:t>
      </w:r>
    </w:p>
    <w:p w14:paraId="360A44AA" w14:textId="77777777" w:rsidR="00030733" w:rsidRDefault="00030733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1D055E06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E4532D">
        <w:rPr>
          <w:sz w:val="24"/>
          <w:szCs w:val="24"/>
        </w:rPr>
        <w:t>April</w:t>
      </w:r>
      <w:r w:rsidR="0027525B">
        <w:rPr>
          <w:sz w:val="24"/>
          <w:szCs w:val="24"/>
        </w:rPr>
        <w:t xml:space="preserve"> </w:t>
      </w:r>
      <w:r w:rsidR="003E4896">
        <w:rPr>
          <w:sz w:val="24"/>
          <w:szCs w:val="24"/>
        </w:rPr>
        <w:t>23</w:t>
      </w:r>
      <w:r w:rsidR="003E4896" w:rsidRPr="003E4896">
        <w:rPr>
          <w:sz w:val="24"/>
          <w:szCs w:val="24"/>
          <w:vertAlign w:val="superscript"/>
        </w:rPr>
        <w:t>rd</w:t>
      </w:r>
      <w:r w:rsidR="007762BC">
        <w:rPr>
          <w:sz w:val="24"/>
          <w:szCs w:val="24"/>
        </w:rPr>
        <w:t>, 2019</w:t>
      </w:r>
      <w:r w:rsidR="004C004B">
        <w:rPr>
          <w:sz w:val="24"/>
          <w:szCs w:val="24"/>
        </w:rPr>
        <w:t xml:space="preserve"> &amp; Hearing Minutes (Road Closures &amp; County Road Aid/LGEA)</w:t>
      </w:r>
    </w:p>
    <w:p w14:paraId="0BBB9CF6" w14:textId="459362FF" w:rsidR="00030733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  <w:r w:rsidR="00187E47">
        <w:rPr>
          <w:sz w:val="24"/>
          <w:szCs w:val="24"/>
        </w:rPr>
        <w:t xml:space="preserve"> – Hospital Proclamation</w:t>
      </w:r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61D135AE" w14:textId="4929A812" w:rsidR="00802DE2" w:rsidRDefault="00AD1DAC" w:rsidP="00A209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0D33">
        <w:rPr>
          <w:sz w:val="24"/>
          <w:szCs w:val="24"/>
        </w:rPr>
        <w:t>Caitlyn Sperling</w:t>
      </w:r>
      <w:r>
        <w:rPr>
          <w:sz w:val="24"/>
          <w:szCs w:val="24"/>
        </w:rPr>
        <w:t xml:space="preserve"> - </w:t>
      </w:r>
      <w:r w:rsidR="00802DE2">
        <w:rPr>
          <w:sz w:val="24"/>
          <w:szCs w:val="24"/>
        </w:rPr>
        <w:t xml:space="preserve">2020 US Census </w:t>
      </w:r>
    </w:p>
    <w:p w14:paraId="6C9642A7" w14:textId="4612DF52" w:rsidR="00CE7AAB" w:rsidRDefault="00CE7AAB" w:rsidP="00A209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Census Proclamation</w:t>
      </w:r>
      <w:r w:rsidR="00C925A3">
        <w:rPr>
          <w:sz w:val="24"/>
          <w:szCs w:val="24"/>
        </w:rPr>
        <w:t xml:space="preserve"> – Larry Curling</w:t>
      </w:r>
    </w:p>
    <w:p w14:paraId="2B9908EB" w14:textId="67B476FF" w:rsidR="00D44AF3" w:rsidRPr="00A90D33" w:rsidRDefault="00D44AF3" w:rsidP="00A209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0D33">
        <w:rPr>
          <w:sz w:val="24"/>
          <w:szCs w:val="24"/>
        </w:rPr>
        <w:t>Heather Nesler – Humana Insurance Renewal</w:t>
      </w:r>
    </w:p>
    <w:p w14:paraId="127F6FA7" w14:textId="77777777" w:rsidR="003E4BA4" w:rsidRDefault="003E4BA4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0D33">
        <w:rPr>
          <w:sz w:val="24"/>
          <w:szCs w:val="24"/>
        </w:rPr>
        <w:t>Angie Crawford, PADD Office</w:t>
      </w:r>
      <w:r>
        <w:rPr>
          <w:sz w:val="24"/>
          <w:szCs w:val="24"/>
        </w:rPr>
        <w:t xml:space="preserve"> - </w:t>
      </w:r>
      <w:r w:rsidR="00CC47F1">
        <w:rPr>
          <w:sz w:val="24"/>
          <w:szCs w:val="24"/>
        </w:rPr>
        <w:t xml:space="preserve">Land &amp; Water Conservation </w:t>
      </w:r>
    </w:p>
    <w:p w14:paraId="09E940F0" w14:textId="25074D25" w:rsidR="00CC47F1" w:rsidRDefault="00CC47F1" w:rsidP="003E4BA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2019 Grant Application Resolution</w:t>
      </w:r>
    </w:p>
    <w:p w14:paraId="52D5FC72" w14:textId="77777777" w:rsidR="002B4F8A" w:rsidRDefault="002B4F8A" w:rsidP="002B4F8A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First Reading of Caldwell County Budget 2019 - 2020</w:t>
      </w:r>
      <w:r w:rsidRPr="004340C6">
        <w:rPr>
          <w:sz w:val="24"/>
          <w:szCs w:val="24"/>
        </w:rPr>
        <w:t xml:space="preserve"> </w:t>
      </w:r>
    </w:p>
    <w:p w14:paraId="48300538" w14:textId="2063F1B6" w:rsidR="007F3D4B" w:rsidRDefault="00E410C2" w:rsidP="00660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Salt Bid</w:t>
      </w:r>
      <w:r w:rsidR="00F167AE">
        <w:rPr>
          <w:sz w:val="24"/>
          <w:szCs w:val="24"/>
        </w:rPr>
        <w:t xml:space="preserve"> – </w:t>
      </w:r>
      <w:r w:rsidR="00F167AE" w:rsidRPr="00AD1DAC">
        <w:rPr>
          <w:sz w:val="24"/>
          <w:szCs w:val="24"/>
        </w:rPr>
        <w:t>Morton Salt Inc</w:t>
      </w:r>
      <w:r w:rsidR="003E4BA4" w:rsidRPr="00AD1DAC">
        <w:rPr>
          <w:sz w:val="24"/>
          <w:szCs w:val="24"/>
        </w:rPr>
        <w:t>.</w:t>
      </w:r>
      <w:r w:rsidR="00F167AE" w:rsidRPr="00AD1DAC">
        <w:rPr>
          <w:sz w:val="24"/>
          <w:szCs w:val="24"/>
        </w:rPr>
        <w:t xml:space="preserve">  $101</w:t>
      </w:r>
    </w:p>
    <w:p w14:paraId="353CA876" w14:textId="7DC3D91A" w:rsidR="00AB3F1F" w:rsidRDefault="00AB3F1F" w:rsidP="00660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Pre-Approval Election Expenses</w:t>
      </w:r>
    </w:p>
    <w:p w14:paraId="655664EF" w14:textId="5A4D0C93" w:rsidR="006C13EB" w:rsidRDefault="006C13EB" w:rsidP="00660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Accept Quarterly Sheriff Fee Settlement 2019</w:t>
      </w:r>
    </w:p>
    <w:p w14:paraId="4003AD8A" w14:textId="77777777" w:rsidR="00030733" w:rsidRDefault="00030733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Monthly Financial Statement</w:t>
      </w: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1FC36E7D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6D162D4B" w14:textId="77777777" w:rsidR="00187E47" w:rsidRPr="00063A7D" w:rsidRDefault="00187E47" w:rsidP="00187E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Road Committee – Discontinue 0.15 tenths of Victor Hillyard Rd – Brent </w:t>
      </w:r>
      <w:proofErr w:type="spellStart"/>
      <w:r>
        <w:rPr>
          <w:sz w:val="24"/>
          <w:szCs w:val="24"/>
        </w:rPr>
        <w:t>Stallins</w:t>
      </w:r>
      <w:proofErr w:type="spellEnd"/>
    </w:p>
    <w:p w14:paraId="27727599" w14:textId="77777777" w:rsidR="00187E47" w:rsidRPr="00F23392" w:rsidRDefault="00187E47" w:rsidP="00187E47">
      <w:pPr>
        <w:pStyle w:val="ListParagraph"/>
        <w:spacing w:before="100" w:beforeAutospacing="1"/>
        <w:ind w:left="1440"/>
        <w:rPr>
          <w:sz w:val="24"/>
          <w:szCs w:val="24"/>
        </w:rPr>
      </w:pPr>
    </w:p>
    <w:p w14:paraId="359DFD44" w14:textId="77777777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0909DEDE" w14:textId="77777777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B790DC" w14:textId="77777777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77777777" w:rsidR="00030733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7AEE1D59" w14:textId="1C23D739" w:rsidR="00030733" w:rsidRPr="00167DFD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interested in addressing the Fiscal Court on T</w:t>
      </w:r>
      <w:r w:rsidR="001A0547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E4532D">
        <w:rPr>
          <w:sz w:val="24"/>
          <w:szCs w:val="24"/>
        </w:rPr>
        <w:t xml:space="preserve">May </w:t>
      </w:r>
      <w:r w:rsidR="003E4896">
        <w:rPr>
          <w:sz w:val="24"/>
          <w:szCs w:val="24"/>
        </w:rPr>
        <w:t>28</w:t>
      </w:r>
      <w:r w:rsidR="00E4532D" w:rsidRPr="00E4532D">
        <w:rPr>
          <w:sz w:val="24"/>
          <w:szCs w:val="24"/>
          <w:vertAlign w:val="superscript"/>
        </w:rPr>
        <w:t>th</w:t>
      </w:r>
      <w:r w:rsidR="001A0547">
        <w:rPr>
          <w:sz w:val="24"/>
          <w:szCs w:val="24"/>
        </w:rPr>
        <w:t>, 2019</w:t>
      </w:r>
      <w:r>
        <w:rPr>
          <w:sz w:val="24"/>
          <w:szCs w:val="24"/>
        </w:rPr>
        <w:t xml:space="preserve"> should contact the Judge/Executive’s office no later than Friday, </w:t>
      </w:r>
      <w:r w:rsidR="00E4532D">
        <w:rPr>
          <w:sz w:val="24"/>
          <w:szCs w:val="24"/>
        </w:rPr>
        <w:t xml:space="preserve">May </w:t>
      </w:r>
      <w:r w:rsidR="003E4896">
        <w:rPr>
          <w:sz w:val="24"/>
          <w:szCs w:val="24"/>
        </w:rPr>
        <w:t>24</w:t>
      </w:r>
      <w:r w:rsidR="00063A7D" w:rsidRPr="00063A7D">
        <w:rPr>
          <w:sz w:val="24"/>
          <w:szCs w:val="24"/>
          <w:vertAlign w:val="superscript"/>
        </w:rPr>
        <w:t>th</w:t>
      </w:r>
      <w:r w:rsidR="001A0547" w:rsidRPr="00167DFD">
        <w:rPr>
          <w:sz w:val="24"/>
          <w:szCs w:val="24"/>
        </w:rPr>
        <w:t>, 2019</w:t>
      </w:r>
      <w:r w:rsidRPr="00167DFD">
        <w:rPr>
          <w:sz w:val="24"/>
          <w:szCs w:val="24"/>
        </w:rPr>
        <w:t xml:space="preserve"> at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3C877610" w14:textId="3D84F265" w:rsidR="00030733" w:rsidRDefault="00030733" w:rsidP="00471D07">
      <w:pPr>
        <w:pStyle w:val="ListParagraph"/>
        <w:numPr>
          <w:ilvl w:val="0"/>
          <w:numId w:val="1"/>
        </w:numPr>
        <w:spacing w:line="240" w:lineRule="auto"/>
      </w:pPr>
      <w:r w:rsidRPr="004C27DA">
        <w:rPr>
          <w:sz w:val="24"/>
          <w:szCs w:val="24"/>
        </w:rPr>
        <w:t>Adjourn</w:t>
      </w:r>
    </w:p>
    <w:p w14:paraId="33C907EC" w14:textId="77777777" w:rsidR="00030733" w:rsidRDefault="00030733" w:rsidP="00F23392">
      <w:pPr>
        <w:spacing w:line="240" w:lineRule="auto"/>
      </w:pPr>
    </w:p>
    <w:p w14:paraId="4241C6D8" w14:textId="77777777" w:rsidR="006A04B1" w:rsidRDefault="006A04B1" w:rsidP="00F23392">
      <w:pPr>
        <w:spacing w:line="240" w:lineRule="auto"/>
      </w:pPr>
    </w:p>
    <w:sectPr w:rsidR="006A04B1" w:rsidSect="009878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96BEF"/>
    <w:multiLevelType w:val="hybridMultilevel"/>
    <w:tmpl w:val="FD3479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543857"/>
    <w:multiLevelType w:val="hybridMultilevel"/>
    <w:tmpl w:val="605AE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30733"/>
    <w:rsid w:val="00063A7D"/>
    <w:rsid w:val="000F6458"/>
    <w:rsid w:val="0014294A"/>
    <w:rsid w:val="00167DFD"/>
    <w:rsid w:val="00187E47"/>
    <w:rsid w:val="001A0547"/>
    <w:rsid w:val="001E0A7B"/>
    <w:rsid w:val="00207136"/>
    <w:rsid w:val="0027525B"/>
    <w:rsid w:val="00276318"/>
    <w:rsid w:val="002B4F8A"/>
    <w:rsid w:val="002E6A53"/>
    <w:rsid w:val="00352BCD"/>
    <w:rsid w:val="003B25ED"/>
    <w:rsid w:val="003E4896"/>
    <w:rsid w:val="003E4BA4"/>
    <w:rsid w:val="004340C6"/>
    <w:rsid w:val="004C004B"/>
    <w:rsid w:val="004C27DA"/>
    <w:rsid w:val="004D4867"/>
    <w:rsid w:val="00585B0F"/>
    <w:rsid w:val="005C7499"/>
    <w:rsid w:val="005F076F"/>
    <w:rsid w:val="005F1070"/>
    <w:rsid w:val="00632803"/>
    <w:rsid w:val="00660639"/>
    <w:rsid w:val="006A04B1"/>
    <w:rsid w:val="006C13EB"/>
    <w:rsid w:val="00754DF4"/>
    <w:rsid w:val="00757F92"/>
    <w:rsid w:val="007762BC"/>
    <w:rsid w:val="007C7915"/>
    <w:rsid w:val="007D09D7"/>
    <w:rsid w:val="007E5C7C"/>
    <w:rsid w:val="007F218D"/>
    <w:rsid w:val="007F3D4B"/>
    <w:rsid w:val="00802DE2"/>
    <w:rsid w:val="0088488E"/>
    <w:rsid w:val="008D521E"/>
    <w:rsid w:val="008E7ADF"/>
    <w:rsid w:val="00987898"/>
    <w:rsid w:val="00A2091D"/>
    <w:rsid w:val="00A5190D"/>
    <w:rsid w:val="00A90D33"/>
    <w:rsid w:val="00AA583A"/>
    <w:rsid w:val="00AB3F1F"/>
    <w:rsid w:val="00AB583B"/>
    <w:rsid w:val="00AD1DAC"/>
    <w:rsid w:val="00B21D0A"/>
    <w:rsid w:val="00B4371E"/>
    <w:rsid w:val="00B52B15"/>
    <w:rsid w:val="00B82F3B"/>
    <w:rsid w:val="00B90423"/>
    <w:rsid w:val="00C2692D"/>
    <w:rsid w:val="00C27C0F"/>
    <w:rsid w:val="00C75BC0"/>
    <w:rsid w:val="00C925A3"/>
    <w:rsid w:val="00CC47F1"/>
    <w:rsid w:val="00CE7AAB"/>
    <w:rsid w:val="00D07161"/>
    <w:rsid w:val="00D321B5"/>
    <w:rsid w:val="00D44AF3"/>
    <w:rsid w:val="00DC5913"/>
    <w:rsid w:val="00E000E8"/>
    <w:rsid w:val="00E03F59"/>
    <w:rsid w:val="00E410C2"/>
    <w:rsid w:val="00E4532D"/>
    <w:rsid w:val="00E75C2F"/>
    <w:rsid w:val="00E81011"/>
    <w:rsid w:val="00EA0728"/>
    <w:rsid w:val="00ED2069"/>
    <w:rsid w:val="00ED53E0"/>
    <w:rsid w:val="00F167AE"/>
    <w:rsid w:val="00F227F1"/>
    <w:rsid w:val="00F23392"/>
    <w:rsid w:val="00F757F2"/>
    <w:rsid w:val="00F76B61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2019-05-14T04:00:00+00:00</Date>
  </documentManagement>
</p:properties>
</file>

<file path=customXml/itemProps1.xml><?xml version="1.0" encoding="utf-8"?>
<ds:datastoreItem xmlns:ds="http://schemas.openxmlformats.org/officeDocument/2006/customXml" ds:itemID="{8FDC3F3E-8D81-4A6D-A65A-483162DDF6BB}"/>
</file>

<file path=customXml/itemProps2.xml><?xml version="1.0" encoding="utf-8"?>
<ds:datastoreItem xmlns:ds="http://schemas.openxmlformats.org/officeDocument/2006/customXml" ds:itemID="{5EFF98D7-CB46-4833-8D35-D170CEB07990}"/>
</file>

<file path=customXml/itemProps3.xml><?xml version="1.0" encoding="utf-8"?>
<ds:datastoreItem xmlns:ds="http://schemas.openxmlformats.org/officeDocument/2006/customXml" ds:itemID="{54167602-5923-4C8F-9B60-92179FE3E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May 14, 2019</dc:title>
  <dc:creator>Molly</dc:creator>
  <cp:lastModifiedBy>Lori</cp:lastModifiedBy>
  <cp:revision>32</cp:revision>
  <cp:lastPrinted>2019-05-10T17:44:00Z</cp:lastPrinted>
  <dcterms:created xsi:type="dcterms:W3CDTF">2019-02-27T19:04:00Z</dcterms:created>
  <dcterms:modified xsi:type="dcterms:W3CDTF">2019-05-10T17:45:00Z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